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6" w:rsidRDefault="008C07F6" w:rsidP="008C07F6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Structure of Knowledge</w:t>
      </w:r>
    </w:p>
    <w:p w:rsidR="008C07F6" w:rsidRPr="008C07F6" w:rsidRDefault="008C07F6" w:rsidP="008C07F6">
      <w:pPr>
        <w:jc w:val="center"/>
        <w:rPr>
          <w:rFonts w:ascii="Arial" w:hAnsi="Arial"/>
          <w:b/>
          <w:bCs/>
          <w:sz w:val="28"/>
        </w:rPr>
      </w:pPr>
    </w:p>
    <w:p w:rsidR="008C07F6" w:rsidRDefault="008C07F6" w:rsidP="008C07F6">
      <w:pPr>
        <w:rPr>
          <w:rFonts w:ascii="Arial" w:hAnsi="Arial"/>
          <w:b/>
          <w:bCs/>
        </w:rPr>
      </w:pP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  <w:b/>
          <w:bCs/>
        </w:rPr>
        <w:t xml:space="preserve">Conceptual Lens: </w:t>
      </w:r>
      <w:r w:rsidRPr="008C07F6">
        <w:rPr>
          <w:rFonts w:ascii="Arial" w:hAnsi="Arial"/>
        </w:rPr>
        <w:t>Heroism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  <w:b/>
          <w:bCs/>
        </w:rPr>
        <w:t xml:space="preserve">Generalizations </w:t>
      </w:r>
      <w:r w:rsidRPr="008C07F6">
        <w:rPr>
          <w:rFonts w:ascii="Arial" w:hAnsi="Arial"/>
        </w:rPr>
        <w:t>(essential understandings)</w:t>
      </w:r>
      <w:r w:rsidRPr="008C07F6">
        <w:rPr>
          <w:rFonts w:ascii="Arial" w:hAnsi="Arial"/>
          <w:b/>
          <w:bCs/>
        </w:rPr>
        <w:t>: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ab/>
      </w:r>
      <w:r w:rsidRPr="008C07F6">
        <w:rPr>
          <w:rFonts w:ascii="Arial" w:hAnsi="Arial"/>
        </w:rPr>
        <w:tab/>
        <w:t>Cultural values create heroes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ab/>
      </w:r>
      <w:r w:rsidRPr="008C07F6">
        <w:rPr>
          <w:rFonts w:ascii="Arial" w:hAnsi="Arial"/>
        </w:rPr>
        <w:tab/>
        <w:t>Heroism emerges from bravery and sacrifice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ab/>
      </w:r>
      <w:r w:rsidRPr="008C07F6">
        <w:rPr>
          <w:rFonts w:ascii="Arial" w:hAnsi="Arial"/>
        </w:rPr>
        <w:tab/>
        <w:t>Heroes champion good in the face of evil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ab/>
      </w:r>
      <w:r w:rsidRPr="008C07F6">
        <w:rPr>
          <w:rFonts w:ascii="Arial" w:hAnsi="Arial"/>
        </w:rPr>
        <w:tab/>
        <w:t>Heroes can be accidental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  <w:b/>
          <w:bCs/>
        </w:rPr>
        <w:t xml:space="preserve">Concepts: </w:t>
      </w:r>
      <w:r w:rsidRPr="008C07F6">
        <w:rPr>
          <w:rFonts w:ascii="Arial" w:hAnsi="Arial"/>
        </w:rPr>
        <w:t>conflict, ethics, sacrifice, bravery, integrity, good vs. evil, culture</w:t>
      </w: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  <w:b/>
          <w:bCs/>
        </w:rPr>
        <w:t>Topic:</w:t>
      </w:r>
      <w:r w:rsidRPr="008C07F6">
        <w:rPr>
          <w:rFonts w:ascii="Arial" w:hAnsi="Arial"/>
        </w:rPr>
        <w:t xml:space="preserve"> </w:t>
      </w:r>
      <w:r w:rsidRPr="008C07F6">
        <w:rPr>
          <w:rFonts w:ascii="Arial" w:hAnsi="Arial"/>
          <w:i/>
          <w:iCs/>
        </w:rPr>
        <w:t>The Odyssey</w:t>
      </w:r>
    </w:p>
    <w:p w:rsidR="008C07F6" w:rsidRPr="008C07F6" w:rsidRDefault="008C07F6" w:rsidP="008C07F6">
      <w:pPr>
        <w:rPr>
          <w:rFonts w:ascii="Arial" w:hAnsi="Arial"/>
          <w:b/>
          <w:bCs/>
        </w:rPr>
      </w:pPr>
      <w:r w:rsidRPr="008C07F6">
        <w:rPr>
          <w:rFonts w:ascii="Arial" w:hAnsi="Arial"/>
          <w:b/>
          <w:bCs/>
        </w:rPr>
        <w:t>Facts:</w:t>
      </w:r>
      <w:r w:rsidRPr="008C07F6">
        <w:rPr>
          <w:rFonts w:ascii="Arial" w:hAnsi="Arial"/>
        </w:rPr>
        <w:t xml:space="preserve"> main characters, the adventures, setting, Homer (blind poet, oral tradition)</w:t>
      </w:r>
    </w:p>
    <w:p w:rsidR="008C07F6" w:rsidRPr="008C07F6" w:rsidRDefault="008C07F6" w:rsidP="008C07F6">
      <w:pPr>
        <w:rPr>
          <w:rFonts w:ascii="Arial" w:hAnsi="Arial"/>
          <w:b/>
        </w:rPr>
      </w:pPr>
      <w:r>
        <w:rPr>
          <w:rFonts w:ascii="Arial" w:hAnsi="Arial"/>
          <w:b/>
        </w:rPr>
        <w:t>Skills:</w:t>
      </w:r>
      <w:r w:rsidRPr="008C07F6">
        <w:rPr>
          <w:rFonts w:ascii="Arial" w:hAnsi="Arial"/>
          <w:b/>
        </w:rPr>
        <w:t xml:space="preserve"> </w:t>
      </w:r>
      <w:r w:rsidRPr="008C07F6">
        <w:rPr>
          <w:rFonts w:ascii="Arial" w:hAnsi="Arial"/>
        </w:rPr>
        <w:t>making inferences, compare/contrast, generalizing, using supporting details</w:t>
      </w:r>
    </w:p>
    <w:p w:rsidR="008C07F6" w:rsidRPr="008C07F6" w:rsidRDefault="008C07F6" w:rsidP="008C07F6">
      <w:pPr>
        <w:rPr>
          <w:rFonts w:ascii="Arial" w:hAnsi="Arial"/>
          <w:b/>
        </w:rPr>
      </w:pP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 xml:space="preserve">Does “heroism” as the conceptual lens make sense? Would you choose something else? </w:t>
      </w: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 xml:space="preserve">Discuss the essential understandings and the ways in which they could be extended beyond the main text, The Odyssey. Are there modern day examples? </w:t>
      </w: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 xml:space="preserve">What other works of fiction or pieces of informational text would help students develop a deeper understanding of the conceptual lens of heroism? </w:t>
      </w: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 xml:space="preserve">How do the concepts support the development of that conceptual lens? </w:t>
      </w: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</w:p>
    <w:p w:rsidR="008C07F6" w:rsidRPr="008C07F6" w:rsidRDefault="008C07F6" w:rsidP="008C07F6">
      <w:pPr>
        <w:rPr>
          <w:rFonts w:ascii="Arial" w:hAnsi="Arial"/>
        </w:rPr>
      </w:pPr>
      <w:r w:rsidRPr="008C07F6">
        <w:rPr>
          <w:rFonts w:ascii="Arial" w:hAnsi="Arial"/>
        </w:rPr>
        <w:t>In what ways would skills in writing, speaking and listening, and language support student learning in this framework?</w:t>
      </w:r>
    </w:p>
    <w:p w:rsidR="00105E22" w:rsidRPr="008C07F6" w:rsidRDefault="008C07F6">
      <w:pPr>
        <w:rPr>
          <w:rFonts w:ascii="Arial" w:hAnsi="Arial"/>
        </w:rPr>
      </w:pPr>
    </w:p>
    <w:sectPr w:rsidR="00105E22" w:rsidRPr="008C07F6" w:rsidSect="008C07F6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7F6"/>
    <w:rsid w:val="008C07F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07F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Heartland AEA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1</cp:revision>
  <dcterms:created xsi:type="dcterms:W3CDTF">2011-05-03T17:06:00Z</dcterms:created>
  <dcterms:modified xsi:type="dcterms:W3CDTF">2011-05-03T17:21:00Z</dcterms:modified>
</cp:coreProperties>
</file>